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B" w:rsidRPr="00FD5129" w:rsidRDefault="00C70BEB" w:rsidP="00F57E7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8"/>
          <w:szCs w:val="8"/>
          <w:rtl/>
        </w:rPr>
      </w:pPr>
      <w:bookmarkStart w:id="0" w:name="_GoBack"/>
      <w:bookmarkEnd w:id="0"/>
      <w:r w:rsidRPr="00FD5129">
        <w:rPr>
          <w:rFonts w:asciiTheme="majorBidi" w:hAnsiTheme="majorBidi" w:cstheme="majorBidi"/>
          <w:b/>
          <w:bCs/>
          <w:i/>
          <w:iCs/>
          <w:noProof/>
          <w:sz w:val="8"/>
          <w:szCs w:val="8"/>
          <w:rtl/>
        </w:rPr>
        <w:drawing>
          <wp:anchor distT="0" distB="0" distL="114300" distR="114300" simplePos="0" relativeHeight="251659264" behindDoc="0" locked="0" layoutInCell="1" allowOverlap="1" wp14:anchorId="3C0BB273" wp14:editId="27C9AA90">
            <wp:simplePos x="0" y="0"/>
            <wp:positionH relativeFrom="column">
              <wp:posOffset>2847975</wp:posOffset>
            </wp:positionH>
            <wp:positionV relativeFrom="paragraph">
              <wp:posOffset>-266700</wp:posOffset>
            </wp:positionV>
            <wp:extent cx="352425" cy="419100"/>
            <wp:effectExtent l="19050" t="0" r="9525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BEB" w:rsidRPr="00FD5129" w:rsidRDefault="00C70BEB" w:rsidP="00FD5129">
      <w:pPr>
        <w:bidi/>
        <w:spacing w:after="0" w:line="240" w:lineRule="auto"/>
        <w:jc w:val="center"/>
        <w:rPr>
          <w:rFonts w:asciiTheme="majorBidi" w:hAnsiTheme="majorBidi" w:cstheme="majorBidi"/>
          <w:rtl/>
          <w:lang w:bidi="fa-IR"/>
        </w:rPr>
      </w:pPr>
      <w:r w:rsidRPr="00FD5129">
        <w:rPr>
          <w:rFonts w:asciiTheme="majorBidi" w:hAnsiTheme="majorBidi" w:cstheme="majorBidi"/>
          <w:b/>
          <w:bCs/>
          <w:i/>
          <w:iCs/>
          <w:rtl/>
        </w:rPr>
        <w:t>دانشگاه علوم پزشكي و خدمات بهداشتي درماني شهيد بهشتي</w:t>
      </w:r>
    </w:p>
    <w:p w:rsidR="00F8368E" w:rsidRPr="00FD5129" w:rsidRDefault="00C70BEB" w:rsidP="00FD51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rtl/>
        </w:rPr>
      </w:pPr>
      <w:r w:rsidRPr="00FD5129">
        <w:rPr>
          <w:rFonts w:asciiTheme="majorBidi" w:hAnsiTheme="majorBidi" w:cstheme="majorBidi"/>
          <w:b/>
          <w:bCs/>
          <w:i/>
          <w:iCs/>
          <w:rtl/>
        </w:rPr>
        <w:t>دانشكده پيراپزشكي-معاونت آموزشی</w:t>
      </w:r>
    </w:p>
    <w:p w:rsidR="00C70BEB" w:rsidRPr="00FD5129" w:rsidRDefault="00C70BEB" w:rsidP="00F57E77">
      <w:pPr>
        <w:bidi/>
        <w:jc w:val="both"/>
        <w:rPr>
          <w:rFonts w:asciiTheme="majorBidi" w:hAnsiTheme="majorBidi" w:cstheme="majorBidi"/>
          <w:sz w:val="2"/>
          <w:szCs w:val="2"/>
        </w:rPr>
      </w:pPr>
    </w:p>
    <w:p w:rsidR="00C70BEB" w:rsidRPr="00FD5129" w:rsidRDefault="00487FF3" w:rsidP="00F57E7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FD512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               </w:t>
      </w:r>
      <w:r w:rsidR="00C70BEB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فرم خلاصه تدوین طرح درس</w:t>
      </w:r>
      <w:r w:rsidR="00F57E77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استاد در نیمسال اول سال تحصیلی</w:t>
      </w:r>
      <w:r w:rsidR="00F57E77" w:rsidRPr="00FD5129">
        <w:rPr>
          <w:rFonts w:asciiTheme="majorBidi" w:hAnsiTheme="majorBidi" w:cstheme="majorBidi"/>
          <w:b/>
          <w:bCs/>
          <w:sz w:val="30"/>
          <w:szCs w:val="30"/>
          <w:lang w:bidi="fa-IR"/>
        </w:rPr>
        <w:t xml:space="preserve"> 1402-1403</w:t>
      </w:r>
      <w:r w:rsidR="00C70BEB" w:rsidRPr="00FD5129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  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6"/>
        <w:gridCol w:w="7752"/>
      </w:tblGrid>
      <w:tr w:rsidR="00C05FD9" w:rsidRPr="00FD5129" w:rsidTr="00017FCF">
        <w:trPr>
          <w:trHeight w:val="430"/>
        </w:trPr>
        <w:tc>
          <w:tcPr>
            <w:tcW w:w="8545" w:type="dxa"/>
            <w:gridSpan w:val="3"/>
          </w:tcPr>
          <w:p w:rsidR="00C05FD9" w:rsidRPr="00FD5129" w:rsidRDefault="00C05FD9" w:rsidP="00B62FD9">
            <w:pPr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عنوان درس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943196"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B62FD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fa-IR"/>
              </w:rPr>
              <w:t>متون تخصصی علوم آزمایشگاهی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3C0626" w:rsidRPr="00FD5129" w:rsidTr="004237EA">
        <w:trPr>
          <w:trHeight w:val="173"/>
        </w:trPr>
        <w:tc>
          <w:tcPr>
            <w:tcW w:w="8545" w:type="dxa"/>
            <w:gridSpan w:val="3"/>
          </w:tcPr>
          <w:p w:rsidR="003C0626" w:rsidRPr="00FD5129" w:rsidRDefault="003C0626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C062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تعداد کل واحد</w:t>
            </w:r>
            <w:r w:rsidRPr="003C0626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3C062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2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واحد نظری</w:t>
            </w:r>
          </w:p>
        </w:tc>
      </w:tr>
      <w:tr w:rsidR="003C0626" w:rsidRPr="00FD5129" w:rsidTr="00713BDE">
        <w:trPr>
          <w:trHeight w:val="276"/>
        </w:trPr>
        <w:tc>
          <w:tcPr>
            <w:tcW w:w="8545" w:type="dxa"/>
            <w:gridSpan w:val="3"/>
          </w:tcPr>
          <w:p w:rsidR="003C0626" w:rsidRPr="00FD5129" w:rsidRDefault="003C0626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3C062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گروه آموزشی :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زبان انگلیسی</w:t>
            </w:r>
          </w:p>
        </w:tc>
      </w:tr>
      <w:tr w:rsidR="00C05FD9" w:rsidRPr="00FD5129" w:rsidTr="00FD5129">
        <w:trPr>
          <w:trHeight w:val="3491"/>
        </w:trPr>
        <w:tc>
          <w:tcPr>
            <w:tcW w:w="8545" w:type="dxa"/>
            <w:gridSpan w:val="3"/>
          </w:tcPr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اهداف درس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: </w:t>
            </w:r>
          </w:p>
          <w:p w:rsidR="00C05FD9" w:rsidRPr="00F1089F" w:rsidRDefault="00C05FD9" w:rsidP="00F1089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: 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1-درپا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ان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ا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ن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درس دانشجو با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د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بتواند متون انگل</w:t>
            </w:r>
            <w:r w:rsid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یس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 تخصصی </w:t>
            </w:r>
            <w:r w:rsidR="00B62FD9">
              <w:rPr>
                <w:rFonts w:asciiTheme="majorBidi" w:hAnsiTheme="majorBidi" w:cs="Times New Roman"/>
                <w:sz w:val="24"/>
                <w:szCs w:val="24"/>
                <w:lang w:bidi="fa-IR"/>
              </w:rPr>
              <w:t xml:space="preserve">  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را</w:t>
            </w:r>
            <w:r w:rsid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 بهتر 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بخواند و بفهمد، اصطلاحات و واژگان</w:t>
            </w:r>
            <w:r w:rsidR="00F1089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دانشگاه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و</w:t>
            </w:r>
            <w:r w:rsidR="00F1089F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پیرا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پزشک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را بفهمد و به کاربرد، راجع به موضوعها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F1089F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علوم 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پزشک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روانتر صحبت کند و گفتارد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گران</w:t>
            </w:r>
            <w:r w:rsidR="00F1089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B62FD9" w:rsidRPr="00B62FD9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درمورد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موضوعها</w:t>
            </w:r>
            <w:r w:rsidR="00B62FD9" w:rsidRPr="00B62FD9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F1089F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مختلف </w:t>
            </w:r>
            <w:r w:rsidR="00B62FD9" w:rsidRPr="00B62FD9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را با سرعت مناسب بفهمد. </w:t>
            </w:r>
          </w:p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 آشنا کردن دانشجویان با تکنیک هائی برای پی بردن ویا حدس زدن معانی واژگان ناآشنا درمتن و چگونگی به یاد نگاه داشتن این واژگان و معنای آنها </w:t>
            </w:r>
          </w:p>
          <w:p w:rsidR="00C05FD9" w:rsidRPr="00FD5129" w:rsidRDefault="00C05FD9" w:rsidP="00C05FD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 آموزش تکنیک هائی که دانشجویان بتوانند با بکارگیری آنها متون انگلیسی رابا سهولت وسرعت بیشتری بخوانند و بفهمند</w:t>
            </w:r>
          </w:p>
          <w:p w:rsidR="00C05FD9" w:rsidRPr="00FD5129" w:rsidRDefault="00C05FD9" w:rsidP="00C05FD9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FD512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 افزایش مهارت دانشجویان درصحبت کردن و درک شنیدن</w:t>
            </w:r>
          </w:p>
        </w:tc>
      </w:tr>
      <w:tr w:rsidR="001707CF" w:rsidRPr="00FD5129" w:rsidTr="001707CF">
        <w:trPr>
          <w:trHeight w:val="288"/>
        </w:trPr>
        <w:tc>
          <w:tcPr>
            <w:tcW w:w="8545" w:type="dxa"/>
            <w:gridSpan w:val="3"/>
          </w:tcPr>
          <w:p w:rsidR="001707CF" w:rsidRPr="00FD5129" w:rsidRDefault="001707CF" w:rsidP="00F1089F">
            <w:pPr>
              <w:bidi/>
              <w:spacing w:after="60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رشته و مقطع تحصیلی دانشجویان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: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کارشناسی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علوم آزمایشگاهی</w:t>
            </w:r>
          </w:p>
        </w:tc>
      </w:tr>
      <w:tr w:rsidR="001707CF" w:rsidRPr="00FD5129" w:rsidTr="001707CF">
        <w:trPr>
          <w:trHeight w:val="422"/>
        </w:trPr>
        <w:tc>
          <w:tcPr>
            <w:tcW w:w="8545" w:type="dxa"/>
            <w:gridSpan w:val="3"/>
          </w:tcPr>
          <w:p w:rsidR="001707CF" w:rsidRPr="00FD5129" w:rsidRDefault="001707CF" w:rsidP="00F1089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نام مدرس: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دکتر 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صمد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سجادی </w:t>
            </w:r>
          </w:p>
        </w:tc>
      </w:tr>
      <w:tr w:rsidR="001707CF" w:rsidRPr="00FD5129" w:rsidTr="001707CF">
        <w:trPr>
          <w:trHeight w:val="300"/>
        </w:trPr>
        <w:tc>
          <w:tcPr>
            <w:tcW w:w="8545" w:type="dxa"/>
            <w:gridSpan w:val="3"/>
          </w:tcPr>
          <w:p w:rsidR="001707CF" w:rsidRPr="00FD5129" w:rsidRDefault="001707CF" w:rsidP="00F1089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روز و ساعت درس:</w:t>
            </w:r>
            <w:r w:rsidR="00F1089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سه 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شنبه،  ساعت 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13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تا 1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5</w:t>
            </w:r>
            <w:r w:rsidRPr="00FD51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</w:t>
            </w:r>
            <w:r w:rsidR="00F1089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عصر</w:t>
            </w:r>
          </w:p>
        </w:tc>
      </w:tr>
      <w:tr w:rsidR="001707CF" w:rsidRPr="00FD5129" w:rsidTr="00566488">
        <w:trPr>
          <w:trHeight w:val="360"/>
        </w:trPr>
        <w:tc>
          <w:tcPr>
            <w:tcW w:w="8545" w:type="dxa"/>
            <w:gridSpan w:val="3"/>
          </w:tcPr>
          <w:p w:rsidR="001707CF" w:rsidRPr="00FD5129" w:rsidRDefault="00F1089F" w:rsidP="00F1089F">
            <w:pPr>
              <w:bidi/>
              <w:spacing w:after="6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مطالب درسی</w:t>
            </w:r>
            <w:r w:rsidR="001707CF"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دوره به شرح زیر: </w:t>
            </w:r>
          </w:p>
        </w:tc>
      </w:tr>
      <w:tr w:rsidR="00AD3131" w:rsidRPr="00FD5129" w:rsidTr="00F03B59">
        <w:trPr>
          <w:trHeight w:val="658"/>
        </w:trPr>
        <w:tc>
          <w:tcPr>
            <w:tcW w:w="787" w:type="dxa"/>
            <w:shd w:val="clear" w:color="auto" w:fill="FDE9D9"/>
          </w:tcPr>
          <w:p w:rsidR="00AD3131" w:rsidRPr="00FD5129" w:rsidRDefault="00AD3131" w:rsidP="00114FE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7758" w:type="dxa"/>
            <w:gridSpan w:val="2"/>
            <w:shd w:val="clear" w:color="auto" w:fill="FDE9D9"/>
          </w:tcPr>
          <w:p w:rsidR="00AD3131" w:rsidRPr="00FD5129" w:rsidRDefault="00AD3131" w:rsidP="0094319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رئوس مطالب</w:t>
            </w:r>
          </w:p>
        </w:tc>
      </w:tr>
      <w:tr w:rsidR="00943196" w:rsidRPr="00FD5129" w:rsidTr="00F03B59">
        <w:trPr>
          <w:trHeight w:val="523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943196" w:rsidP="00943196">
            <w:pPr>
              <w:rPr>
                <w:rFonts w:asciiTheme="majorBidi" w:hAnsiTheme="majorBidi" w:cstheme="majorBidi"/>
                <w:b/>
                <w:bCs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 xml:space="preserve">Introduction to the Course </w:t>
            </w:r>
            <w:r w:rsidR="005D169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943196" w:rsidRPr="00FD5129" w:rsidTr="00F03B59">
        <w:trPr>
          <w:trHeight w:val="135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5D16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t>Lab test settings 9</w:t>
            </w:r>
          </w:p>
        </w:tc>
      </w:tr>
      <w:tr w:rsidR="00943196" w:rsidRPr="00FD5129" w:rsidTr="00F03B59">
        <w:trPr>
          <w:trHeight w:val="3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t>What is a medical technologist 16</w:t>
            </w:r>
          </w:p>
        </w:tc>
      </w:tr>
      <w:tr w:rsidR="00943196" w:rsidRPr="00FD5129" w:rsidTr="00F03B59">
        <w:trPr>
          <w:trHeight w:val="424"/>
        </w:trPr>
        <w:tc>
          <w:tcPr>
            <w:tcW w:w="793" w:type="dxa"/>
            <w:gridSpan w:val="2"/>
          </w:tcPr>
          <w:p w:rsidR="00943196" w:rsidRPr="00FD5129" w:rsidRDefault="00943196" w:rsidP="0094319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  <w:tc>
          <w:tcPr>
            <w:tcW w:w="7752" w:type="dxa"/>
            <w:vAlign w:val="center"/>
          </w:tcPr>
          <w:p w:rsidR="00943196" w:rsidRPr="00FD5129" w:rsidRDefault="005D1691" w:rsidP="00B62F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t>Clinical laboratory technologist 24</w:t>
            </w:r>
          </w:p>
        </w:tc>
      </w:tr>
      <w:tr w:rsidR="00943196" w:rsidRPr="00FD5129" w:rsidTr="00F03B59">
        <w:trPr>
          <w:trHeight w:val="323"/>
        </w:trPr>
        <w:tc>
          <w:tcPr>
            <w:tcW w:w="793" w:type="dxa"/>
            <w:gridSpan w:val="2"/>
          </w:tcPr>
          <w:p w:rsidR="00943196" w:rsidRPr="00FD5129" w:rsidRDefault="00943196" w:rsidP="00943196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  <w:tc>
          <w:tcPr>
            <w:tcW w:w="7752" w:type="dxa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t xml:space="preserve">The safe working environment  32 </w:t>
            </w:r>
          </w:p>
        </w:tc>
      </w:tr>
      <w:tr w:rsidR="00943196" w:rsidRPr="00FD5129" w:rsidTr="00F03B59">
        <w:trPr>
          <w:trHeight w:val="1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t>Safety 44</w:t>
            </w:r>
          </w:p>
        </w:tc>
      </w:tr>
      <w:tr w:rsidR="00943196" w:rsidRPr="00FD5129" w:rsidTr="00F03B59">
        <w:trPr>
          <w:trHeight w:val="191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t xml:space="preserve">General concepts and administrative issues 51 </w:t>
            </w:r>
          </w:p>
        </w:tc>
      </w:tr>
      <w:tr w:rsidR="00943196" w:rsidRPr="00FD5129" w:rsidTr="00F03B59">
        <w:trPr>
          <w:trHeight w:val="173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t>Quality systems management 58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>Review + Midterm</w:t>
            </w:r>
            <w:r>
              <w:t xml:space="preserve"> 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lastRenderedPageBreak/>
              <w:t>10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D1691">
              <w:rPr>
                <w:rFonts w:asciiTheme="majorBidi" w:eastAsia="Times New Roman" w:hAnsiTheme="majorBidi" w:cstheme="majorBidi"/>
                <w:b/>
                <w:bCs/>
              </w:rPr>
              <w:t xml:space="preserve">Urine and other body fluids  collection  65 </w:t>
            </w:r>
          </w:p>
        </w:tc>
      </w:tr>
      <w:tr w:rsidR="00943196" w:rsidRPr="00FD5129" w:rsidTr="00F03B59">
        <w:trPr>
          <w:trHeight w:val="602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11</w:t>
            </w:r>
          </w:p>
        </w:tc>
        <w:tc>
          <w:tcPr>
            <w:tcW w:w="7758" w:type="dxa"/>
            <w:gridSpan w:val="2"/>
            <w:vAlign w:val="center"/>
          </w:tcPr>
          <w:p w:rsidR="005D1691" w:rsidRDefault="005D1691" w:rsidP="005D1691">
            <w:r>
              <w:t xml:space="preserve">- Blood Collection overview  73 </w:t>
            </w:r>
          </w:p>
          <w:p w:rsidR="00943196" w:rsidRPr="00FD5129" w:rsidRDefault="00943196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12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t xml:space="preserve">The Test Order 82 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13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5D1691" w:rsidRDefault="005D1691" w:rsidP="005D1691">
            <w:r>
              <w:t>How is blood separated to make products  89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14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>
              <w:t xml:space="preserve">Light Microscopy (LM) 96 </w:t>
            </w: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15</w:t>
            </w:r>
          </w:p>
        </w:tc>
        <w:tc>
          <w:tcPr>
            <w:tcW w:w="7758" w:type="dxa"/>
            <w:gridSpan w:val="2"/>
            <w:vAlign w:val="center"/>
          </w:tcPr>
          <w:p w:rsidR="005D1691" w:rsidRDefault="005D1691" w:rsidP="005D1691">
            <w:r>
              <w:t>- Electron microscopy in pathology 102</w:t>
            </w:r>
          </w:p>
          <w:p w:rsidR="00943196" w:rsidRPr="00FD5129" w:rsidRDefault="00943196" w:rsidP="009431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</w:tr>
      <w:tr w:rsidR="00943196" w:rsidRPr="00FD5129" w:rsidTr="00F03B59">
        <w:trPr>
          <w:trHeight w:val="299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16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5D1691" w:rsidP="0094319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t xml:space="preserve">Decontamination: Contaminated Laboratory wastes  109 </w:t>
            </w:r>
          </w:p>
        </w:tc>
      </w:tr>
      <w:tr w:rsidR="00943196" w:rsidRPr="00FD5129" w:rsidTr="00F03B59">
        <w:trPr>
          <w:trHeight w:val="360"/>
        </w:trPr>
        <w:tc>
          <w:tcPr>
            <w:tcW w:w="787" w:type="dxa"/>
          </w:tcPr>
          <w:p w:rsidR="00943196" w:rsidRPr="00FD5129" w:rsidRDefault="00943196" w:rsidP="0094319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rtl/>
                <w:lang w:bidi="fa-IR"/>
              </w:rPr>
              <w:t>17</w:t>
            </w:r>
          </w:p>
        </w:tc>
        <w:tc>
          <w:tcPr>
            <w:tcW w:w="7758" w:type="dxa"/>
            <w:gridSpan w:val="2"/>
            <w:vAlign w:val="center"/>
          </w:tcPr>
          <w:p w:rsidR="00943196" w:rsidRPr="00FD5129" w:rsidRDefault="00943196" w:rsidP="00943196">
            <w:pPr>
              <w:rPr>
                <w:rFonts w:asciiTheme="majorBidi" w:hAnsiTheme="majorBidi" w:cstheme="majorBidi"/>
                <w:b/>
                <w:bCs/>
              </w:rPr>
            </w:pPr>
            <w:r w:rsidRPr="00FD5129">
              <w:rPr>
                <w:rFonts w:asciiTheme="majorBidi" w:hAnsiTheme="majorBidi" w:cstheme="majorBidi"/>
                <w:b/>
                <w:bCs/>
              </w:rPr>
              <w:t>Review of Materials</w:t>
            </w:r>
          </w:p>
        </w:tc>
      </w:tr>
      <w:tr w:rsidR="00F03B59" w:rsidRPr="00FD5129" w:rsidTr="00F03B59">
        <w:trPr>
          <w:trHeight w:val="6317"/>
        </w:trPr>
        <w:tc>
          <w:tcPr>
            <w:tcW w:w="8545" w:type="dxa"/>
            <w:gridSpan w:val="3"/>
          </w:tcPr>
          <w:p w:rsidR="00487FF3" w:rsidRPr="00FD5129" w:rsidRDefault="00487FF3" w:rsidP="009062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  <w:p w:rsidR="00F03B59" w:rsidRPr="00FD5129" w:rsidRDefault="00F03B59" w:rsidP="00F03B59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رفرانس اصلی</w:t>
            </w:r>
            <w:r w:rsidR="009062B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487FF3" w:rsidRDefault="003D00D8" w:rsidP="00487F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3C0626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Amalsaleh E. and Rafatbakhsh, 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 xml:space="preserve">. English for the Students of Laboratory Sciences. </w:t>
            </w:r>
            <w:r w:rsidRPr="003C0626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SAMT Publications</w:t>
            </w:r>
            <w:r w:rsidR="003C0626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C0626" w:rsidRPr="00FD5129" w:rsidRDefault="003C0626" w:rsidP="00487F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  <w:p w:rsidR="00F03B59" w:rsidRPr="00FD5129" w:rsidRDefault="00F03B59" w:rsidP="00487F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 xml:space="preserve">منابع وابسته برای مطالعه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دو کتاب دستور زبان  بزبان انگلیسی با عنوان های :</w:t>
            </w:r>
          </w:p>
          <w:p w:rsidR="00F03B59" w:rsidRDefault="00F03B59" w:rsidP="00487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English grammar in use</w:t>
            </w:r>
            <w:r w:rsidR="003C0626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C0626" w:rsidRPr="00FD5129" w:rsidRDefault="003C0626" w:rsidP="003C0626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:rsidR="00F03B59" w:rsidRPr="00FD5129" w:rsidRDefault="00F03B59" w:rsidP="00F03B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شیوه های تدریس:</w:t>
            </w: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پرسش و پاسخ، کار گروهی، نقل داستان کوتاه، انجام تمرین درسی</w:t>
            </w:r>
          </w:p>
          <w:p w:rsidR="00F03B59" w:rsidRPr="00FD5129" w:rsidRDefault="00F03B59" w:rsidP="00F03B5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D512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  <w:t>وسایل کمک آموزشی</w:t>
            </w:r>
            <w:r w:rsidRPr="00FD51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 ویدیو و پروژکتور، وایت بورد، کامپیوتر، پاورپوینت</w:t>
            </w:r>
          </w:p>
          <w:p w:rsidR="003D00D8" w:rsidRPr="003D00D8" w:rsidRDefault="003D00D8" w:rsidP="003D00D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3D00D8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fa-IR"/>
              </w:rPr>
              <w:t>شيوه ارزشيابي دانشجو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:</w:t>
            </w:r>
          </w:p>
          <w:p w:rsidR="00F03B59" w:rsidRPr="00FD5129" w:rsidRDefault="003D00D8" w:rsidP="003D00D8">
            <w:pPr>
              <w:bidi/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fa-IR"/>
              </w:rPr>
            </w:pP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دانشجویان بصورت تکوینی و تراکمی (</w:t>
            </w:r>
            <w:r w:rsidRPr="00C679DA">
              <w:rPr>
                <w:rFonts w:cs="B Nazanin"/>
                <w:b/>
                <w:bCs/>
                <w:sz w:val="24"/>
                <w:szCs w:val="24"/>
              </w:rPr>
              <w:t>Summative and formative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 بصورت  آزمون کوتاه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10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 ازکل نمره نهائی 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فعالیتهای کلاسی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10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)،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میان ترم 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30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%)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50%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C67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خواهد بود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F03B59" w:rsidRPr="00FD5129"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  <w:p w:rsidR="00F03B59" w:rsidRPr="00FD5129" w:rsidRDefault="00F03B59" w:rsidP="00F03B59">
            <w:pPr>
              <w:tabs>
                <w:tab w:val="right" w:pos="2194"/>
              </w:tabs>
              <w:bidi/>
              <w:jc w:val="both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70BEB" w:rsidRPr="00FD5129" w:rsidRDefault="00C70BEB" w:rsidP="00C70BEB">
      <w:pPr>
        <w:bidi/>
        <w:rPr>
          <w:rFonts w:asciiTheme="majorBidi" w:hAnsiTheme="majorBidi" w:cstheme="majorBidi"/>
          <w:rtl/>
          <w:lang w:bidi="fa-IR"/>
        </w:rPr>
      </w:pPr>
    </w:p>
    <w:p w:rsidR="00C70BEB" w:rsidRPr="00FD5129" w:rsidRDefault="00C70BEB" w:rsidP="00C70BEB">
      <w:pPr>
        <w:rPr>
          <w:rFonts w:asciiTheme="majorBidi" w:hAnsiTheme="majorBidi" w:cstheme="majorBidi"/>
        </w:rPr>
      </w:pPr>
    </w:p>
    <w:p w:rsidR="00EB1AA3" w:rsidRPr="00FD5129" w:rsidRDefault="005C122A">
      <w:pPr>
        <w:rPr>
          <w:rFonts w:asciiTheme="majorBidi" w:hAnsiTheme="majorBidi" w:cstheme="majorBidi"/>
        </w:rPr>
      </w:pPr>
    </w:p>
    <w:sectPr w:rsidR="00EB1AA3" w:rsidRPr="00FD5129" w:rsidSect="00962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2A" w:rsidRDefault="005C122A" w:rsidP="00FB55E6">
      <w:pPr>
        <w:spacing w:after="0" w:line="240" w:lineRule="auto"/>
      </w:pPr>
      <w:r>
        <w:separator/>
      </w:r>
    </w:p>
  </w:endnote>
  <w:endnote w:type="continuationSeparator" w:id="0">
    <w:p w:rsidR="005C122A" w:rsidRDefault="005C122A" w:rsidP="00F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5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5E6" w:rsidRDefault="00FB5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E6" w:rsidRDefault="00FB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2A" w:rsidRDefault="005C122A" w:rsidP="00FB55E6">
      <w:pPr>
        <w:spacing w:after="0" w:line="240" w:lineRule="auto"/>
      </w:pPr>
      <w:r>
        <w:separator/>
      </w:r>
    </w:p>
  </w:footnote>
  <w:footnote w:type="continuationSeparator" w:id="0">
    <w:p w:rsidR="005C122A" w:rsidRDefault="005C122A" w:rsidP="00F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E6" w:rsidRDefault="00FB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180B"/>
    <w:multiLevelType w:val="hybridMultilevel"/>
    <w:tmpl w:val="400EC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21834"/>
    <w:multiLevelType w:val="hybridMultilevel"/>
    <w:tmpl w:val="5BB6AC68"/>
    <w:lvl w:ilvl="0" w:tplc="31667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EB"/>
    <w:rsid w:val="000766B9"/>
    <w:rsid w:val="001571BB"/>
    <w:rsid w:val="001707CF"/>
    <w:rsid w:val="002E07E4"/>
    <w:rsid w:val="00312466"/>
    <w:rsid w:val="00376C63"/>
    <w:rsid w:val="003C0626"/>
    <w:rsid w:val="003D00D8"/>
    <w:rsid w:val="003D6414"/>
    <w:rsid w:val="003F3BE9"/>
    <w:rsid w:val="00402906"/>
    <w:rsid w:val="004668ED"/>
    <w:rsid w:val="00487FF3"/>
    <w:rsid w:val="004D237C"/>
    <w:rsid w:val="004D40CC"/>
    <w:rsid w:val="005172C9"/>
    <w:rsid w:val="00526CA1"/>
    <w:rsid w:val="005C122A"/>
    <w:rsid w:val="005D1691"/>
    <w:rsid w:val="0063134A"/>
    <w:rsid w:val="006349D8"/>
    <w:rsid w:val="00637D38"/>
    <w:rsid w:val="00641A85"/>
    <w:rsid w:val="00673C09"/>
    <w:rsid w:val="006B1308"/>
    <w:rsid w:val="006B77FB"/>
    <w:rsid w:val="006C70E2"/>
    <w:rsid w:val="007A242F"/>
    <w:rsid w:val="007D2CA6"/>
    <w:rsid w:val="0088774B"/>
    <w:rsid w:val="008D2B35"/>
    <w:rsid w:val="0090415B"/>
    <w:rsid w:val="009062B2"/>
    <w:rsid w:val="00943196"/>
    <w:rsid w:val="00944230"/>
    <w:rsid w:val="00A95127"/>
    <w:rsid w:val="00AD3131"/>
    <w:rsid w:val="00B521E1"/>
    <w:rsid w:val="00B62FD9"/>
    <w:rsid w:val="00BE6014"/>
    <w:rsid w:val="00C05FD9"/>
    <w:rsid w:val="00C70BEB"/>
    <w:rsid w:val="00C92072"/>
    <w:rsid w:val="00CE1603"/>
    <w:rsid w:val="00D7082B"/>
    <w:rsid w:val="00DB0BE7"/>
    <w:rsid w:val="00E05C91"/>
    <w:rsid w:val="00E854C2"/>
    <w:rsid w:val="00F03B59"/>
    <w:rsid w:val="00F1089F"/>
    <w:rsid w:val="00F57E77"/>
    <w:rsid w:val="00F75FC7"/>
    <w:rsid w:val="00F8368E"/>
    <w:rsid w:val="00FB55E6"/>
    <w:rsid w:val="00FD512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04FF-5638-4F92-8526-E2743A3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E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E6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94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2F38-55CF-47AD-980F-EBBD60BA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Fazeli</dc:creator>
  <cp:lastModifiedBy>maryam heydarpour</cp:lastModifiedBy>
  <cp:revision>2</cp:revision>
  <dcterms:created xsi:type="dcterms:W3CDTF">2023-10-09T08:14:00Z</dcterms:created>
  <dcterms:modified xsi:type="dcterms:W3CDTF">2023-10-09T08:14:00Z</dcterms:modified>
</cp:coreProperties>
</file>